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D0" w:rsidRDefault="008B644E" w:rsidP="008B644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方兴未艾新民乐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华韵全会凝聚力</w:t>
      </w:r>
    </w:p>
    <w:p w:rsidR="008B644E" w:rsidRDefault="008B644E" w:rsidP="005A79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---------- </w:t>
      </w:r>
      <w:r>
        <w:rPr>
          <w:rFonts w:hint="eastAsia"/>
          <w:b/>
          <w:sz w:val="24"/>
          <w:szCs w:val="24"/>
        </w:rPr>
        <w:t>华韵乐社</w:t>
      </w:r>
      <w:r>
        <w:rPr>
          <w:rFonts w:hint="eastAsia"/>
          <w:b/>
          <w:sz w:val="24"/>
          <w:szCs w:val="24"/>
        </w:rPr>
        <w:t>2013</w:t>
      </w:r>
      <w:r w:rsidR="005A7905">
        <w:rPr>
          <w:rFonts w:hint="eastAsia"/>
          <w:b/>
          <w:sz w:val="24"/>
          <w:szCs w:val="24"/>
        </w:rPr>
        <w:t xml:space="preserve"> </w:t>
      </w:r>
      <w:proofErr w:type="gramStart"/>
      <w:r w:rsidR="005A7905">
        <w:rPr>
          <w:b/>
          <w:sz w:val="24"/>
          <w:szCs w:val="24"/>
        </w:rPr>
        <w:t xml:space="preserve">– </w:t>
      </w:r>
      <w:r w:rsidR="00C21E0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全会暨排练侧记</w:t>
      </w:r>
      <w:proofErr w:type="gramEnd"/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田吉民</w:t>
      </w:r>
      <w:r>
        <w:rPr>
          <w:rFonts w:hint="eastAsia"/>
          <w:b/>
          <w:sz w:val="24"/>
          <w:szCs w:val="24"/>
        </w:rPr>
        <w:t>)</w:t>
      </w:r>
    </w:p>
    <w:p w:rsidR="00746E50" w:rsidRDefault="00C21E0B" w:rsidP="00D82C9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</w:t>
      </w:r>
      <w:r w:rsidR="008B644E">
        <w:rPr>
          <w:rFonts w:hint="eastAsia"/>
          <w:b/>
          <w:sz w:val="24"/>
          <w:szCs w:val="24"/>
        </w:rPr>
        <w:t>全球汉语热</w:t>
      </w:r>
      <w:r>
        <w:rPr>
          <w:rFonts w:hint="eastAsia"/>
          <w:b/>
          <w:sz w:val="24"/>
          <w:szCs w:val="24"/>
        </w:rPr>
        <w:t xml:space="preserve">, </w:t>
      </w:r>
      <w:r w:rsidR="008B644E">
        <w:rPr>
          <w:rFonts w:hint="eastAsia"/>
          <w:b/>
          <w:sz w:val="24"/>
          <w:szCs w:val="24"/>
        </w:rPr>
        <w:t>民乐盛兴时</w:t>
      </w:r>
      <w:r>
        <w:rPr>
          <w:rFonts w:hint="eastAsia"/>
          <w:b/>
          <w:sz w:val="24"/>
          <w:szCs w:val="24"/>
        </w:rPr>
        <w:t xml:space="preserve">. </w:t>
      </w:r>
      <w:proofErr w:type="gramStart"/>
      <w:r w:rsidR="008B644E">
        <w:rPr>
          <w:rFonts w:hint="eastAsia"/>
          <w:b/>
          <w:sz w:val="24"/>
          <w:szCs w:val="24"/>
        </w:rPr>
        <w:t>11</w:t>
      </w:r>
      <w:r w:rsidR="008B644E">
        <w:rPr>
          <w:rFonts w:hint="eastAsia"/>
          <w:b/>
          <w:sz w:val="24"/>
          <w:szCs w:val="24"/>
        </w:rPr>
        <w:t>月</w:t>
      </w:r>
      <w:r w:rsidR="008B644E">
        <w:rPr>
          <w:rFonts w:hint="eastAsia"/>
          <w:b/>
          <w:sz w:val="24"/>
          <w:szCs w:val="24"/>
        </w:rPr>
        <w:t>16</w:t>
      </w:r>
      <w:r w:rsidR="008B644E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proofErr w:type="gramEnd"/>
      <w:r w:rsidR="008B644E">
        <w:rPr>
          <w:rFonts w:hint="eastAsia"/>
          <w:b/>
          <w:sz w:val="24"/>
          <w:szCs w:val="24"/>
        </w:rPr>
        <w:t>星期六</w:t>
      </w:r>
      <w:r>
        <w:rPr>
          <w:rFonts w:hint="eastAsia"/>
          <w:b/>
          <w:sz w:val="24"/>
          <w:szCs w:val="24"/>
        </w:rPr>
        <w:t>)</w:t>
      </w:r>
      <w:r w:rsidR="008B644E">
        <w:rPr>
          <w:rFonts w:hint="eastAsia"/>
          <w:b/>
          <w:sz w:val="24"/>
          <w:szCs w:val="24"/>
        </w:rPr>
        <w:t>下午二时许</w:t>
      </w:r>
      <w:r>
        <w:rPr>
          <w:rFonts w:hint="eastAsia"/>
          <w:b/>
          <w:sz w:val="24"/>
          <w:szCs w:val="24"/>
        </w:rPr>
        <w:t xml:space="preserve">, </w:t>
      </w:r>
      <w:r w:rsidR="00D82C92">
        <w:rPr>
          <w:rFonts w:hint="eastAsia"/>
          <w:b/>
          <w:sz w:val="24"/>
          <w:szCs w:val="24"/>
        </w:rPr>
        <w:t>近来</w:t>
      </w:r>
      <w:r w:rsidR="008B644E">
        <w:rPr>
          <w:rFonts w:hint="eastAsia"/>
          <w:b/>
          <w:sz w:val="24"/>
          <w:szCs w:val="24"/>
        </w:rPr>
        <w:t>在达福地区声名鹊起的华韵乐社</w:t>
      </w:r>
      <w:r w:rsidR="00F86F34">
        <w:rPr>
          <w:rFonts w:hint="eastAsia"/>
          <w:b/>
          <w:sz w:val="24"/>
          <w:szCs w:val="24"/>
        </w:rPr>
        <w:t>成员</w:t>
      </w:r>
      <w:r w:rsidR="00D82C92">
        <w:rPr>
          <w:rFonts w:hint="eastAsia"/>
          <w:b/>
          <w:sz w:val="24"/>
          <w:szCs w:val="24"/>
        </w:rPr>
        <w:t xml:space="preserve">, </w:t>
      </w:r>
      <w:r w:rsidR="00746E50">
        <w:rPr>
          <w:rFonts w:hint="eastAsia"/>
          <w:b/>
          <w:sz w:val="24"/>
          <w:szCs w:val="24"/>
        </w:rPr>
        <w:t>象往常那样兴致勃勃地来到</w:t>
      </w:r>
      <w:r w:rsidR="00D82C92">
        <w:rPr>
          <w:rFonts w:hint="eastAsia"/>
          <w:b/>
          <w:sz w:val="24"/>
          <w:szCs w:val="24"/>
        </w:rPr>
        <w:t>何府</w:t>
      </w:r>
      <w:r w:rsidR="00D82C92">
        <w:rPr>
          <w:rFonts w:hint="eastAsia"/>
          <w:b/>
          <w:sz w:val="24"/>
          <w:szCs w:val="24"/>
        </w:rPr>
        <w:t>(</w:t>
      </w:r>
      <w:r w:rsidR="00746E50">
        <w:rPr>
          <w:rFonts w:hint="eastAsia"/>
          <w:b/>
          <w:sz w:val="24"/>
          <w:szCs w:val="24"/>
        </w:rPr>
        <w:t>同琴家</w:t>
      </w:r>
      <w:r w:rsidR="00D82C92">
        <w:rPr>
          <w:rFonts w:hint="eastAsia"/>
          <w:b/>
          <w:sz w:val="24"/>
          <w:szCs w:val="24"/>
        </w:rPr>
        <w:t xml:space="preserve">), </w:t>
      </w:r>
      <w:r w:rsidR="00D82C92">
        <w:rPr>
          <w:rFonts w:hint="eastAsia"/>
          <w:b/>
          <w:sz w:val="24"/>
          <w:szCs w:val="24"/>
        </w:rPr>
        <w:t>在吴文老师循循善诱的指挥下</w:t>
      </w:r>
      <w:r w:rsidR="00D82C92">
        <w:rPr>
          <w:rFonts w:hint="eastAsia"/>
          <w:b/>
          <w:sz w:val="24"/>
          <w:szCs w:val="24"/>
        </w:rPr>
        <w:t>,</w:t>
      </w:r>
      <w:r w:rsidR="00D82C92">
        <w:rPr>
          <w:rFonts w:hint="eastAsia"/>
          <w:b/>
          <w:sz w:val="24"/>
          <w:szCs w:val="24"/>
        </w:rPr>
        <w:t>反复演练即</w:t>
      </w:r>
      <w:r w:rsidR="00F86F34">
        <w:rPr>
          <w:rFonts w:hint="eastAsia"/>
          <w:b/>
          <w:sz w:val="24"/>
          <w:szCs w:val="24"/>
        </w:rPr>
        <w:t>将在</w:t>
      </w:r>
      <w:r w:rsidR="00D82C92">
        <w:rPr>
          <w:rFonts w:hint="eastAsia"/>
          <w:b/>
          <w:sz w:val="24"/>
          <w:szCs w:val="24"/>
        </w:rPr>
        <w:t>UTD (11</w:t>
      </w:r>
      <w:r w:rsidR="00D82C92">
        <w:rPr>
          <w:rFonts w:hint="eastAsia"/>
          <w:b/>
          <w:sz w:val="24"/>
          <w:szCs w:val="24"/>
        </w:rPr>
        <w:t>月</w:t>
      </w:r>
      <w:r w:rsidR="00D82C92">
        <w:rPr>
          <w:rFonts w:hint="eastAsia"/>
          <w:b/>
          <w:sz w:val="24"/>
          <w:szCs w:val="24"/>
        </w:rPr>
        <w:t>22</w:t>
      </w:r>
      <w:r w:rsidR="00D82C92">
        <w:rPr>
          <w:rFonts w:hint="eastAsia"/>
          <w:b/>
          <w:sz w:val="24"/>
          <w:szCs w:val="24"/>
        </w:rPr>
        <w:t>日周五晚</w:t>
      </w:r>
      <w:r w:rsidR="00D82C92">
        <w:rPr>
          <w:rFonts w:hint="eastAsia"/>
          <w:b/>
          <w:sz w:val="24"/>
          <w:szCs w:val="24"/>
        </w:rPr>
        <w:t xml:space="preserve">) </w:t>
      </w:r>
      <w:r w:rsidR="00D82C92">
        <w:rPr>
          <w:rFonts w:hint="eastAsia"/>
          <w:b/>
          <w:sz w:val="24"/>
          <w:szCs w:val="24"/>
        </w:rPr>
        <w:t>举办的中华</w:t>
      </w:r>
      <w:r w:rsidR="00F86F34">
        <w:rPr>
          <w:rFonts w:hint="eastAsia"/>
          <w:b/>
          <w:sz w:val="24"/>
          <w:szCs w:val="24"/>
        </w:rPr>
        <w:t>美食节</w:t>
      </w:r>
      <w:r w:rsidR="00D82C92">
        <w:rPr>
          <w:rFonts w:hint="eastAsia"/>
          <w:b/>
          <w:sz w:val="24"/>
          <w:szCs w:val="24"/>
        </w:rPr>
        <w:t>/</w:t>
      </w:r>
      <w:r w:rsidR="00F86F34">
        <w:rPr>
          <w:rFonts w:hint="eastAsia"/>
          <w:b/>
          <w:sz w:val="24"/>
          <w:szCs w:val="24"/>
        </w:rPr>
        <w:t>颁奖晚会上</w:t>
      </w:r>
      <w:r w:rsidR="00D82C92">
        <w:rPr>
          <w:rFonts w:hint="eastAsia"/>
          <w:b/>
          <w:sz w:val="24"/>
          <w:szCs w:val="24"/>
        </w:rPr>
        <w:t>表演</w:t>
      </w:r>
      <w:r w:rsidR="00F86F34">
        <w:rPr>
          <w:rFonts w:hint="eastAsia"/>
          <w:b/>
          <w:sz w:val="24"/>
          <w:szCs w:val="24"/>
        </w:rPr>
        <w:t>的</w:t>
      </w:r>
      <w:r w:rsidR="00D82C92">
        <w:rPr>
          <w:rFonts w:hint="eastAsia"/>
          <w:b/>
          <w:sz w:val="24"/>
          <w:szCs w:val="24"/>
        </w:rPr>
        <w:t>民乐合奏</w:t>
      </w:r>
      <w:r w:rsidR="00F86F34">
        <w:rPr>
          <w:rFonts w:hint="eastAsia"/>
          <w:b/>
          <w:sz w:val="24"/>
          <w:szCs w:val="24"/>
        </w:rPr>
        <w:t>《微山湖》</w:t>
      </w:r>
      <w:r w:rsidR="00D82C92">
        <w:rPr>
          <w:rFonts w:hint="eastAsia"/>
          <w:b/>
          <w:sz w:val="24"/>
          <w:szCs w:val="24"/>
        </w:rPr>
        <w:t>与</w:t>
      </w:r>
      <w:r w:rsidR="00F86F34">
        <w:rPr>
          <w:rFonts w:hint="eastAsia"/>
          <w:b/>
          <w:sz w:val="24"/>
          <w:szCs w:val="24"/>
        </w:rPr>
        <w:t>《绣荷包》以及《赛马》</w:t>
      </w:r>
      <w:r w:rsidR="00265E50">
        <w:rPr>
          <w:rFonts w:hint="eastAsia"/>
          <w:b/>
          <w:sz w:val="24"/>
          <w:szCs w:val="24"/>
        </w:rPr>
        <w:t>等曲目</w:t>
      </w:r>
      <w:r w:rsidR="00D82C92">
        <w:rPr>
          <w:rFonts w:hint="eastAsia"/>
          <w:b/>
          <w:sz w:val="24"/>
          <w:szCs w:val="24"/>
        </w:rPr>
        <w:t>.</w:t>
      </w:r>
    </w:p>
    <w:p w:rsidR="006853D9" w:rsidRDefault="00D82C92" w:rsidP="005A79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="00676471">
        <w:rPr>
          <w:rFonts w:hint="eastAsia"/>
          <w:b/>
          <w:sz w:val="24"/>
          <w:szCs w:val="24"/>
        </w:rPr>
        <w:t>四时整</w:t>
      </w:r>
      <w:r w:rsidR="00746E50">
        <w:rPr>
          <w:rFonts w:hint="eastAsia"/>
          <w:b/>
          <w:sz w:val="24"/>
          <w:szCs w:val="24"/>
        </w:rPr>
        <w:t xml:space="preserve">, </w:t>
      </w:r>
      <w:r w:rsidR="005A7905">
        <w:rPr>
          <w:rFonts w:hint="eastAsia"/>
          <w:b/>
          <w:sz w:val="24"/>
          <w:szCs w:val="24"/>
        </w:rPr>
        <w:t>卢</w:t>
      </w:r>
      <w:r>
        <w:rPr>
          <w:rFonts w:hint="eastAsia"/>
          <w:b/>
          <w:sz w:val="24"/>
          <w:szCs w:val="24"/>
        </w:rPr>
        <w:t>卫平社长宣布</w:t>
      </w:r>
      <w:r>
        <w:rPr>
          <w:rFonts w:hint="eastAsia"/>
          <w:b/>
          <w:sz w:val="24"/>
          <w:szCs w:val="24"/>
        </w:rPr>
        <w:t>2013</w:t>
      </w:r>
      <w:r w:rsidR="005A7905">
        <w:rPr>
          <w:b/>
          <w:sz w:val="24"/>
          <w:szCs w:val="24"/>
        </w:rPr>
        <w:t xml:space="preserve"> – </w:t>
      </w:r>
      <w:r>
        <w:rPr>
          <w:rFonts w:hint="eastAsia"/>
          <w:b/>
          <w:sz w:val="24"/>
          <w:szCs w:val="24"/>
        </w:rPr>
        <w:t>华韵全会开始</w:t>
      </w:r>
      <w:r w:rsidR="004C5C9D">
        <w:rPr>
          <w:rFonts w:hint="eastAsia"/>
          <w:b/>
          <w:sz w:val="24"/>
          <w:szCs w:val="24"/>
        </w:rPr>
        <w:t xml:space="preserve">. </w:t>
      </w:r>
      <w:r w:rsidR="004C5C9D">
        <w:rPr>
          <w:rFonts w:hint="eastAsia"/>
          <w:b/>
          <w:sz w:val="24"/>
          <w:szCs w:val="24"/>
        </w:rPr>
        <w:t>他强调</w:t>
      </w:r>
      <w:r w:rsidR="004C5C9D">
        <w:rPr>
          <w:rFonts w:hint="eastAsia"/>
          <w:b/>
          <w:sz w:val="24"/>
          <w:szCs w:val="24"/>
        </w:rPr>
        <w:t xml:space="preserve">, </w:t>
      </w:r>
      <w:r w:rsidR="00746E50">
        <w:rPr>
          <w:rFonts w:hint="eastAsia"/>
          <w:b/>
          <w:sz w:val="24"/>
          <w:szCs w:val="24"/>
        </w:rPr>
        <w:t>大千世界</w:t>
      </w:r>
      <w:r w:rsidR="004C5C9D">
        <w:rPr>
          <w:rFonts w:hint="eastAsia"/>
          <w:b/>
          <w:sz w:val="24"/>
          <w:szCs w:val="24"/>
        </w:rPr>
        <w:t>若</w:t>
      </w:r>
      <w:r w:rsidR="00746E50">
        <w:rPr>
          <w:rFonts w:hint="eastAsia"/>
          <w:b/>
          <w:sz w:val="24"/>
          <w:szCs w:val="24"/>
        </w:rPr>
        <w:t>无规矩</w:t>
      </w:r>
      <w:r w:rsidR="004C5C9D">
        <w:rPr>
          <w:rFonts w:hint="eastAsia"/>
          <w:b/>
          <w:sz w:val="24"/>
          <w:szCs w:val="24"/>
        </w:rPr>
        <w:t xml:space="preserve">, </w:t>
      </w:r>
      <w:r w:rsidR="00746E50">
        <w:rPr>
          <w:rFonts w:hint="eastAsia"/>
          <w:b/>
          <w:sz w:val="24"/>
          <w:szCs w:val="24"/>
        </w:rPr>
        <w:t>便没有方圆</w:t>
      </w:r>
      <w:r w:rsidR="004C5C9D">
        <w:rPr>
          <w:rFonts w:hint="eastAsia"/>
          <w:b/>
          <w:sz w:val="24"/>
          <w:szCs w:val="24"/>
        </w:rPr>
        <w:t xml:space="preserve">. </w:t>
      </w:r>
      <w:r w:rsidR="004C5C9D">
        <w:rPr>
          <w:rFonts w:hint="eastAsia"/>
          <w:b/>
          <w:sz w:val="24"/>
          <w:szCs w:val="24"/>
        </w:rPr>
        <w:t>继而</w:t>
      </w:r>
      <w:r w:rsidR="004C5C9D">
        <w:rPr>
          <w:rFonts w:hint="eastAsia"/>
          <w:b/>
          <w:sz w:val="24"/>
          <w:szCs w:val="24"/>
        </w:rPr>
        <w:t xml:space="preserve">, </w:t>
      </w:r>
      <w:r w:rsidR="004C5C9D">
        <w:rPr>
          <w:rFonts w:hint="eastAsia"/>
          <w:b/>
          <w:sz w:val="24"/>
          <w:szCs w:val="24"/>
        </w:rPr>
        <w:t>在座各位有必要畅所欲言</w:t>
      </w:r>
      <w:r w:rsidR="004C5C9D">
        <w:rPr>
          <w:rFonts w:hint="eastAsia"/>
          <w:b/>
          <w:sz w:val="24"/>
          <w:szCs w:val="24"/>
        </w:rPr>
        <w:t xml:space="preserve">, </w:t>
      </w:r>
      <w:r w:rsidR="00676471">
        <w:rPr>
          <w:rFonts w:hint="eastAsia"/>
          <w:b/>
          <w:sz w:val="24"/>
          <w:szCs w:val="24"/>
        </w:rPr>
        <w:t>共同商讨乐社的相关条例</w:t>
      </w:r>
      <w:r w:rsidR="004C5C9D">
        <w:rPr>
          <w:rFonts w:hint="eastAsia"/>
          <w:b/>
          <w:sz w:val="24"/>
          <w:szCs w:val="24"/>
        </w:rPr>
        <w:t xml:space="preserve">, </w:t>
      </w:r>
      <w:r w:rsidR="004C5C9D">
        <w:rPr>
          <w:rFonts w:hint="eastAsia"/>
          <w:b/>
          <w:sz w:val="24"/>
          <w:szCs w:val="24"/>
        </w:rPr>
        <w:t>以便凝聚共识</w:t>
      </w:r>
      <w:r w:rsidR="004C5C9D">
        <w:rPr>
          <w:rFonts w:hint="eastAsia"/>
          <w:b/>
          <w:sz w:val="24"/>
          <w:szCs w:val="24"/>
        </w:rPr>
        <w:t xml:space="preserve">, </w:t>
      </w:r>
      <w:r w:rsidR="004C5C9D">
        <w:rPr>
          <w:rFonts w:hint="eastAsia"/>
          <w:b/>
          <w:sz w:val="24"/>
          <w:szCs w:val="24"/>
        </w:rPr>
        <w:t>与时俱进</w:t>
      </w:r>
      <w:r w:rsidR="004C5C9D">
        <w:rPr>
          <w:rFonts w:hint="eastAsia"/>
          <w:b/>
          <w:sz w:val="24"/>
          <w:szCs w:val="24"/>
        </w:rPr>
        <w:t>.</w:t>
      </w:r>
      <w:r w:rsidR="004C5C9D">
        <w:rPr>
          <w:rFonts w:hint="eastAsia"/>
          <w:b/>
          <w:sz w:val="24"/>
          <w:szCs w:val="24"/>
        </w:rPr>
        <w:t>大家首先感谢吴文老师</w:t>
      </w:r>
      <w:r w:rsidR="006853D9">
        <w:rPr>
          <w:rFonts w:hint="eastAsia"/>
          <w:b/>
          <w:sz w:val="24"/>
          <w:szCs w:val="24"/>
        </w:rPr>
        <w:t>为乐社的迅速壮大与演奏水准的更上一层楼所作历史贡献</w:t>
      </w:r>
      <w:r w:rsidR="006853D9">
        <w:rPr>
          <w:rFonts w:hint="eastAsia"/>
          <w:b/>
          <w:sz w:val="24"/>
          <w:szCs w:val="24"/>
        </w:rPr>
        <w:t xml:space="preserve">; </w:t>
      </w:r>
      <w:r w:rsidR="006853D9">
        <w:rPr>
          <w:rFonts w:hint="eastAsia"/>
          <w:b/>
          <w:sz w:val="24"/>
          <w:szCs w:val="24"/>
        </w:rPr>
        <w:t>而晓辉博士不失时机地为</w:t>
      </w:r>
      <w:r w:rsidR="004C5C9D">
        <w:rPr>
          <w:rFonts w:hint="eastAsia"/>
          <w:b/>
          <w:sz w:val="24"/>
          <w:szCs w:val="24"/>
        </w:rPr>
        <w:t>乐社正式注册为非赢利的社团</w:t>
      </w:r>
      <w:r w:rsidR="006853D9">
        <w:rPr>
          <w:rFonts w:hint="eastAsia"/>
          <w:b/>
          <w:sz w:val="24"/>
          <w:szCs w:val="24"/>
        </w:rPr>
        <w:t>组织</w:t>
      </w:r>
      <w:r w:rsidR="006853D9">
        <w:rPr>
          <w:rFonts w:hint="eastAsia"/>
          <w:b/>
          <w:sz w:val="24"/>
          <w:szCs w:val="24"/>
        </w:rPr>
        <w:t xml:space="preserve">, </w:t>
      </w:r>
      <w:r w:rsidR="006853D9">
        <w:rPr>
          <w:rFonts w:hint="eastAsia"/>
          <w:b/>
          <w:sz w:val="24"/>
          <w:szCs w:val="24"/>
        </w:rPr>
        <w:t>则是让大家津津乐道</w:t>
      </w:r>
      <w:r w:rsidR="006853D9">
        <w:rPr>
          <w:rFonts w:hint="eastAsia"/>
          <w:b/>
          <w:sz w:val="24"/>
          <w:szCs w:val="24"/>
        </w:rPr>
        <w:t xml:space="preserve">, </w:t>
      </w:r>
      <w:r w:rsidR="006853D9">
        <w:rPr>
          <w:rFonts w:hint="eastAsia"/>
          <w:b/>
          <w:sz w:val="24"/>
          <w:szCs w:val="24"/>
        </w:rPr>
        <w:t>充满敬意</w:t>
      </w:r>
      <w:r w:rsidR="006853D9">
        <w:rPr>
          <w:rFonts w:hint="eastAsia"/>
          <w:b/>
          <w:sz w:val="24"/>
          <w:szCs w:val="24"/>
        </w:rPr>
        <w:t>!</w:t>
      </w:r>
    </w:p>
    <w:p w:rsidR="00CA5680" w:rsidRPr="00CA5680" w:rsidRDefault="005463EB" w:rsidP="00DE73A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="006853D9">
        <w:rPr>
          <w:rFonts w:hint="eastAsia"/>
          <w:b/>
          <w:sz w:val="24"/>
          <w:szCs w:val="24"/>
        </w:rPr>
        <w:t>随后</w:t>
      </w:r>
      <w:r w:rsidR="006853D9">
        <w:rPr>
          <w:rFonts w:hint="eastAsia"/>
          <w:b/>
          <w:sz w:val="24"/>
          <w:szCs w:val="24"/>
        </w:rPr>
        <w:t xml:space="preserve">, </w:t>
      </w:r>
      <w:r w:rsidR="004C5C9D">
        <w:rPr>
          <w:rFonts w:hint="eastAsia"/>
          <w:b/>
          <w:sz w:val="24"/>
          <w:szCs w:val="24"/>
        </w:rPr>
        <w:t>谢敏</w:t>
      </w:r>
      <w:r>
        <w:rPr>
          <w:rFonts w:hint="eastAsia"/>
          <w:b/>
          <w:sz w:val="24"/>
          <w:szCs w:val="24"/>
        </w:rPr>
        <w:t>女士报告了华韵乐社的财务现状</w:t>
      </w:r>
      <w:r>
        <w:rPr>
          <w:rFonts w:hint="eastAsia"/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并深入细致地分析了各种提成方式的利与弊</w:t>
      </w:r>
      <w:r>
        <w:rPr>
          <w:rFonts w:hint="eastAsia"/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让大家讨论</w:t>
      </w:r>
      <w:r w:rsidR="00DE73A3">
        <w:rPr>
          <w:rFonts w:hint="eastAsia"/>
          <w:b/>
          <w:sz w:val="24"/>
          <w:szCs w:val="24"/>
        </w:rPr>
        <w:t>商榷</w:t>
      </w:r>
      <w:r>
        <w:rPr>
          <w:rFonts w:hint="eastAsia"/>
          <w:b/>
          <w:sz w:val="24"/>
          <w:szCs w:val="24"/>
        </w:rPr>
        <w:t xml:space="preserve">; </w:t>
      </w:r>
      <w:r>
        <w:rPr>
          <w:rFonts w:hint="eastAsia"/>
          <w:b/>
          <w:sz w:val="24"/>
          <w:szCs w:val="24"/>
        </w:rPr>
        <w:t>最终取得共识</w:t>
      </w:r>
      <w:r w:rsidR="00CA5680">
        <w:rPr>
          <w:rFonts w:hint="eastAsia"/>
          <w:b/>
          <w:sz w:val="24"/>
          <w:szCs w:val="24"/>
        </w:rPr>
        <w:t xml:space="preserve">. </w:t>
      </w:r>
      <w:r w:rsidR="00DE73A3">
        <w:rPr>
          <w:rFonts w:hint="eastAsia"/>
          <w:b/>
          <w:sz w:val="24"/>
          <w:szCs w:val="24"/>
        </w:rPr>
        <w:t>谢敏</w:t>
      </w:r>
      <w:r w:rsidR="00CA5680">
        <w:rPr>
          <w:rFonts w:hint="eastAsia"/>
          <w:b/>
          <w:sz w:val="24"/>
          <w:szCs w:val="24"/>
        </w:rPr>
        <w:t>的</w:t>
      </w:r>
      <w:r w:rsidR="005A7905">
        <w:rPr>
          <w:rFonts w:hint="eastAsia"/>
          <w:b/>
          <w:sz w:val="24"/>
          <w:szCs w:val="24"/>
        </w:rPr>
        <w:t>协调</w:t>
      </w:r>
      <w:r w:rsidR="00CA5680">
        <w:rPr>
          <w:rFonts w:hint="eastAsia"/>
          <w:b/>
          <w:sz w:val="24"/>
          <w:szCs w:val="24"/>
        </w:rPr>
        <w:t>方式方法</w:t>
      </w:r>
      <w:r w:rsidR="00DE73A3">
        <w:rPr>
          <w:rFonts w:hint="eastAsia"/>
          <w:b/>
          <w:sz w:val="24"/>
          <w:szCs w:val="24"/>
        </w:rPr>
        <w:t>颇受</w:t>
      </w:r>
      <w:r w:rsidR="00CA5680">
        <w:rPr>
          <w:rFonts w:hint="eastAsia"/>
          <w:b/>
          <w:sz w:val="24"/>
          <w:szCs w:val="24"/>
        </w:rPr>
        <w:t>好评</w:t>
      </w:r>
      <w:r>
        <w:rPr>
          <w:rFonts w:hint="eastAsia"/>
          <w:b/>
          <w:sz w:val="24"/>
          <w:szCs w:val="24"/>
        </w:rPr>
        <w:t xml:space="preserve">. </w:t>
      </w:r>
      <w:r w:rsidR="00CA5680">
        <w:rPr>
          <w:rFonts w:hint="eastAsia"/>
          <w:b/>
          <w:sz w:val="24"/>
          <w:szCs w:val="24"/>
        </w:rPr>
        <w:t>会上</w:t>
      </w:r>
      <w:r w:rsidR="00CA5680">
        <w:rPr>
          <w:rFonts w:hint="eastAsia"/>
          <w:b/>
          <w:sz w:val="24"/>
          <w:szCs w:val="24"/>
        </w:rPr>
        <w:t xml:space="preserve">, </w:t>
      </w:r>
      <w:r w:rsidR="00CA5680">
        <w:rPr>
          <w:rFonts w:hint="eastAsia"/>
          <w:b/>
          <w:sz w:val="24"/>
          <w:szCs w:val="24"/>
        </w:rPr>
        <w:t>大家还对那</w:t>
      </w:r>
      <w:r>
        <w:rPr>
          <w:rFonts w:hint="eastAsia"/>
          <w:b/>
          <w:sz w:val="24"/>
          <w:szCs w:val="24"/>
        </w:rPr>
        <w:t>被誉为乐社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大管家</w:t>
      </w:r>
      <w:r>
        <w:rPr>
          <w:b/>
          <w:sz w:val="24"/>
          <w:szCs w:val="24"/>
        </w:rPr>
        <w:t>”</w:t>
      </w:r>
      <w:r w:rsidR="00CA5680">
        <w:rPr>
          <w:rFonts w:hint="eastAsia"/>
          <w:b/>
          <w:sz w:val="24"/>
          <w:szCs w:val="24"/>
        </w:rPr>
        <w:t>- CEO</w:t>
      </w:r>
      <w:r w:rsidR="00CA5680">
        <w:rPr>
          <w:rFonts w:hint="eastAsia"/>
          <w:b/>
          <w:sz w:val="24"/>
          <w:szCs w:val="24"/>
        </w:rPr>
        <w:t>的同</w:t>
      </w:r>
      <w:r>
        <w:rPr>
          <w:rFonts w:hint="eastAsia"/>
          <w:b/>
          <w:sz w:val="24"/>
          <w:szCs w:val="24"/>
        </w:rPr>
        <w:t>琴</w:t>
      </w:r>
      <w:r w:rsidR="00CA5680">
        <w:rPr>
          <w:rFonts w:hint="eastAsia"/>
          <w:b/>
          <w:sz w:val="24"/>
          <w:szCs w:val="24"/>
        </w:rPr>
        <w:t>女士齐声赞扬</w:t>
      </w:r>
      <w:r w:rsidR="00CA5680">
        <w:rPr>
          <w:rFonts w:hint="eastAsia"/>
          <w:b/>
          <w:sz w:val="24"/>
          <w:szCs w:val="24"/>
        </w:rPr>
        <w:t xml:space="preserve"> </w:t>
      </w:r>
      <w:r w:rsidR="00DE73A3">
        <w:rPr>
          <w:rFonts w:hint="eastAsia"/>
          <w:b/>
          <w:sz w:val="24"/>
          <w:szCs w:val="24"/>
        </w:rPr>
        <w:t xml:space="preserve">: </w:t>
      </w:r>
      <w:r w:rsidR="00CA5680">
        <w:rPr>
          <w:rFonts w:hint="eastAsia"/>
          <w:b/>
          <w:sz w:val="24"/>
          <w:szCs w:val="24"/>
        </w:rPr>
        <w:t>无偿提供排练场地</w:t>
      </w:r>
      <w:r w:rsidR="00DE73A3">
        <w:rPr>
          <w:rFonts w:hint="eastAsia"/>
          <w:b/>
          <w:sz w:val="24"/>
          <w:szCs w:val="24"/>
        </w:rPr>
        <w:t xml:space="preserve"> </w:t>
      </w:r>
      <w:r w:rsidR="00DE73A3">
        <w:rPr>
          <w:b/>
          <w:sz w:val="24"/>
          <w:szCs w:val="24"/>
        </w:rPr>
        <w:t>–</w:t>
      </w:r>
      <w:r w:rsidR="00DE73A3">
        <w:rPr>
          <w:rFonts w:hint="eastAsia"/>
          <w:b/>
          <w:sz w:val="24"/>
          <w:szCs w:val="24"/>
        </w:rPr>
        <w:t xml:space="preserve"> </w:t>
      </w:r>
      <w:r w:rsidR="00CA5680">
        <w:rPr>
          <w:rFonts w:hint="eastAsia"/>
          <w:b/>
          <w:sz w:val="24"/>
          <w:szCs w:val="24"/>
        </w:rPr>
        <w:t>每每烹调可口美食</w:t>
      </w:r>
      <w:r w:rsidR="00DE73A3">
        <w:rPr>
          <w:rFonts w:hint="eastAsia"/>
          <w:b/>
          <w:sz w:val="24"/>
          <w:szCs w:val="24"/>
        </w:rPr>
        <w:t xml:space="preserve">; </w:t>
      </w:r>
      <w:r w:rsidR="00CA5680">
        <w:rPr>
          <w:rFonts w:hint="eastAsia"/>
          <w:b/>
          <w:sz w:val="24"/>
          <w:szCs w:val="24"/>
        </w:rPr>
        <w:t>而</w:t>
      </w:r>
      <w:r w:rsidR="00DE73A3">
        <w:rPr>
          <w:rFonts w:hint="eastAsia"/>
          <w:b/>
          <w:sz w:val="24"/>
          <w:szCs w:val="24"/>
        </w:rPr>
        <w:t>其</w:t>
      </w:r>
      <w:r w:rsidR="00CA5680">
        <w:rPr>
          <w:rFonts w:hint="eastAsia"/>
          <w:b/>
          <w:sz w:val="24"/>
          <w:szCs w:val="24"/>
        </w:rPr>
        <w:t>夫君</w:t>
      </w:r>
      <w:r w:rsidR="00DE73A3">
        <w:rPr>
          <w:rFonts w:hint="eastAsia"/>
          <w:b/>
          <w:sz w:val="24"/>
          <w:szCs w:val="24"/>
        </w:rPr>
        <w:t xml:space="preserve"> </w:t>
      </w:r>
      <w:r w:rsidR="00DE73A3">
        <w:rPr>
          <w:b/>
          <w:sz w:val="24"/>
          <w:szCs w:val="24"/>
        </w:rPr>
        <w:t>–</w:t>
      </w:r>
      <w:r w:rsidR="00DE73A3">
        <w:rPr>
          <w:rFonts w:hint="eastAsia"/>
          <w:b/>
          <w:sz w:val="24"/>
          <w:szCs w:val="24"/>
        </w:rPr>
        <w:t xml:space="preserve"> </w:t>
      </w:r>
      <w:r w:rsidR="00CA5680">
        <w:rPr>
          <w:rFonts w:hint="eastAsia"/>
          <w:b/>
          <w:sz w:val="24"/>
          <w:szCs w:val="24"/>
        </w:rPr>
        <w:t>电机博士何建成</w:t>
      </w:r>
      <w:r w:rsidR="00DE73A3">
        <w:rPr>
          <w:rFonts w:hint="eastAsia"/>
          <w:b/>
          <w:sz w:val="24"/>
          <w:szCs w:val="24"/>
        </w:rPr>
        <w:t>先生</w:t>
      </w:r>
      <w:r w:rsidR="00CA5680">
        <w:rPr>
          <w:rFonts w:hint="eastAsia"/>
          <w:b/>
          <w:sz w:val="24"/>
          <w:szCs w:val="24"/>
        </w:rPr>
        <w:t>更是</w:t>
      </w:r>
      <w:r w:rsidR="00DE73A3">
        <w:rPr>
          <w:rFonts w:hint="eastAsia"/>
          <w:b/>
          <w:sz w:val="24"/>
          <w:szCs w:val="24"/>
        </w:rPr>
        <w:t>召之</w:t>
      </w:r>
      <w:r w:rsidR="00CA5680">
        <w:rPr>
          <w:rFonts w:hint="eastAsia"/>
          <w:b/>
          <w:sz w:val="24"/>
          <w:szCs w:val="24"/>
        </w:rPr>
        <w:t>即来</w:t>
      </w:r>
      <w:r w:rsidR="00DE73A3">
        <w:rPr>
          <w:rFonts w:hint="eastAsia"/>
          <w:b/>
          <w:sz w:val="24"/>
          <w:szCs w:val="24"/>
        </w:rPr>
        <w:t xml:space="preserve">, </w:t>
      </w:r>
      <w:r w:rsidR="005A7905">
        <w:rPr>
          <w:rFonts w:hint="eastAsia"/>
          <w:b/>
          <w:sz w:val="24"/>
          <w:szCs w:val="24"/>
        </w:rPr>
        <w:t>随</w:t>
      </w:r>
      <w:r w:rsidR="00CA5680">
        <w:rPr>
          <w:rFonts w:hint="eastAsia"/>
          <w:b/>
          <w:sz w:val="24"/>
          <w:szCs w:val="24"/>
        </w:rPr>
        <w:t>时提供</w:t>
      </w:r>
      <w:r w:rsidR="00DE73A3">
        <w:rPr>
          <w:rFonts w:hint="eastAsia"/>
          <w:b/>
          <w:sz w:val="24"/>
          <w:szCs w:val="24"/>
        </w:rPr>
        <w:t>诸如</w:t>
      </w:r>
      <w:r w:rsidR="00DF2CCD">
        <w:rPr>
          <w:rFonts w:hint="eastAsia"/>
          <w:b/>
          <w:sz w:val="24"/>
          <w:szCs w:val="24"/>
        </w:rPr>
        <w:t>打印录像</w:t>
      </w:r>
      <w:r w:rsidR="00DE73A3">
        <w:rPr>
          <w:rFonts w:hint="eastAsia"/>
          <w:b/>
          <w:sz w:val="24"/>
          <w:szCs w:val="24"/>
        </w:rPr>
        <w:t xml:space="preserve"> - </w:t>
      </w:r>
      <w:r w:rsidR="00DE73A3">
        <w:rPr>
          <w:rFonts w:hint="eastAsia"/>
          <w:b/>
          <w:sz w:val="24"/>
          <w:szCs w:val="24"/>
        </w:rPr>
        <w:t>机场接送后勤保障</w:t>
      </w:r>
      <w:r w:rsidR="00DE73A3">
        <w:rPr>
          <w:rFonts w:hint="eastAsia"/>
          <w:b/>
          <w:sz w:val="24"/>
          <w:szCs w:val="24"/>
        </w:rPr>
        <w:t>!</w:t>
      </w:r>
    </w:p>
    <w:p w:rsidR="004F2C37" w:rsidRPr="004F2C37" w:rsidRDefault="004F2C37" w:rsidP="00DE73A3">
      <w:pPr>
        <w:jc w:val="center"/>
        <w:rPr>
          <w:b/>
          <w:sz w:val="24"/>
          <w:szCs w:val="24"/>
        </w:rPr>
      </w:pPr>
      <w:r w:rsidRPr="004F2C37">
        <w:rPr>
          <w:rFonts w:hint="eastAsia"/>
          <w:b/>
          <w:sz w:val="24"/>
          <w:szCs w:val="24"/>
        </w:rPr>
        <w:t xml:space="preserve">        </w:t>
      </w:r>
      <w:r w:rsidR="00DE73A3">
        <w:rPr>
          <w:rFonts w:hint="eastAsia"/>
          <w:b/>
          <w:sz w:val="24"/>
          <w:szCs w:val="24"/>
        </w:rPr>
        <w:t xml:space="preserve">   </w:t>
      </w:r>
      <w:r w:rsidR="00DE73A3">
        <w:rPr>
          <w:rFonts w:hint="eastAsia"/>
          <w:b/>
          <w:sz w:val="24"/>
          <w:szCs w:val="24"/>
        </w:rPr>
        <w:t>总之</w:t>
      </w:r>
      <w:r w:rsidR="00DE73A3">
        <w:rPr>
          <w:rFonts w:hint="eastAsia"/>
          <w:b/>
          <w:sz w:val="24"/>
          <w:szCs w:val="24"/>
        </w:rPr>
        <w:t xml:space="preserve">, </w:t>
      </w:r>
      <w:r w:rsidR="00DE73A3">
        <w:rPr>
          <w:rFonts w:hint="eastAsia"/>
          <w:b/>
          <w:sz w:val="24"/>
          <w:szCs w:val="24"/>
        </w:rPr>
        <w:t>华韵乐社是一个相互关怀</w:t>
      </w:r>
      <w:r w:rsidR="00DE73A3">
        <w:rPr>
          <w:rFonts w:hint="eastAsia"/>
          <w:b/>
          <w:sz w:val="24"/>
          <w:szCs w:val="24"/>
        </w:rPr>
        <w:t xml:space="preserve">, </w:t>
      </w:r>
      <w:r w:rsidR="00DE73A3">
        <w:rPr>
          <w:rFonts w:hint="eastAsia"/>
          <w:b/>
          <w:sz w:val="24"/>
          <w:szCs w:val="24"/>
        </w:rPr>
        <w:t>其乐融融的大家庭</w:t>
      </w:r>
      <w:r w:rsidR="00DE73A3">
        <w:rPr>
          <w:rFonts w:hint="eastAsia"/>
          <w:b/>
          <w:sz w:val="24"/>
          <w:szCs w:val="24"/>
        </w:rPr>
        <w:t xml:space="preserve">. </w:t>
      </w:r>
      <w:r w:rsidR="00DE73A3">
        <w:rPr>
          <w:b/>
          <w:sz w:val="24"/>
          <w:szCs w:val="24"/>
        </w:rPr>
        <w:t xml:space="preserve"> </w:t>
      </w:r>
      <w:r w:rsidR="00DE73A3">
        <w:rPr>
          <w:rFonts w:hint="eastAsia"/>
          <w:b/>
          <w:sz w:val="24"/>
          <w:szCs w:val="24"/>
        </w:rPr>
        <w:t>可谓</w:t>
      </w:r>
      <w:r w:rsidR="00DE73A3">
        <w:rPr>
          <w:rFonts w:hint="eastAsia"/>
          <w:b/>
          <w:sz w:val="24"/>
          <w:szCs w:val="24"/>
        </w:rPr>
        <w:t xml:space="preserve">: </w:t>
      </w:r>
      <w:r w:rsidR="00377CEC">
        <w:rPr>
          <w:rFonts w:hint="eastAsia"/>
          <w:b/>
          <w:sz w:val="24"/>
          <w:szCs w:val="24"/>
        </w:rPr>
        <w:t>盛情</w:t>
      </w:r>
      <w:r w:rsidRPr="004F2C37">
        <w:rPr>
          <w:rFonts w:hint="eastAsia"/>
          <w:b/>
          <w:sz w:val="24"/>
          <w:szCs w:val="24"/>
        </w:rPr>
        <w:t>会</w:t>
      </w:r>
      <w:r w:rsidR="00AA19D4">
        <w:rPr>
          <w:rFonts w:hint="eastAsia"/>
          <w:b/>
          <w:sz w:val="24"/>
          <w:szCs w:val="24"/>
        </w:rPr>
        <w:t>乐</w:t>
      </w:r>
      <w:r w:rsidRPr="004F2C37">
        <w:rPr>
          <w:rFonts w:hint="eastAsia"/>
          <w:b/>
          <w:sz w:val="24"/>
          <w:szCs w:val="24"/>
        </w:rPr>
        <w:t>友</w:t>
      </w:r>
      <w:r w:rsidRPr="004F2C37">
        <w:rPr>
          <w:rFonts w:hint="eastAsia"/>
          <w:b/>
          <w:sz w:val="24"/>
          <w:szCs w:val="24"/>
        </w:rPr>
        <w:t xml:space="preserve">, </w:t>
      </w:r>
      <w:r w:rsidR="00AA19D4">
        <w:rPr>
          <w:rFonts w:hint="eastAsia"/>
          <w:b/>
          <w:sz w:val="24"/>
          <w:szCs w:val="24"/>
        </w:rPr>
        <w:t>花香蜜自多</w:t>
      </w:r>
      <w:r w:rsidR="00DE73A3">
        <w:rPr>
          <w:rFonts w:hint="eastAsia"/>
          <w:b/>
          <w:sz w:val="24"/>
          <w:szCs w:val="24"/>
        </w:rPr>
        <w:t>!</w:t>
      </w:r>
      <w:r w:rsidR="00AA19D4">
        <w:rPr>
          <w:rFonts w:hint="eastAsia"/>
          <w:b/>
          <w:sz w:val="24"/>
          <w:szCs w:val="24"/>
        </w:rPr>
        <w:t xml:space="preserve"> </w:t>
      </w:r>
      <w:r w:rsidRPr="004F2C37">
        <w:rPr>
          <w:rFonts w:hint="eastAsia"/>
          <w:b/>
          <w:sz w:val="24"/>
          <w:szCs w:val="24"/>
        </w:rPr>
        <w:t xml:space="preserve"> </w:t>
      </w:r>
      <w:r w:rsidRPr="004F2C37">
        <w:rPr>
          <w:rFonts w:hint="eastAsia"/>
          <w:b/>
          <w:sz w:val="24"/>
          <w:szCs w:val="24"/>
        </w:rPr>
        <w:t>在此</w:t>
      </w:r>
      <w:r w:rsidRPr="004F2C37">
        <w:rPr>
          <w:rFonts w:hint="eastAsia"/>
          <w:b/>
          <w:sz w:val="24"/>
          <w:szCs w:val="24"/>
        </w:rPr>
        <w:t xml:space="preserve">, </w:t>
      </w:r>
      <w:r w:rsidR="00DF2CCD">
        <w:rPr>
          <w:rFonts w:hint="eastAsia"/>
          <w:b/>
          <w:sz w:val="24"/>
          <w:szCs w:val="24"/>
        </w:rPr>
        <w:t>本人有幸将</w:t>
      </w:r>
      <w:r w:rsidR="00AA19D4">
        <w:rPr>
          <w:rFonts w:hint="eastAsia"/>
          <w:b/>
          <w:sz w:val="24"/>
          <w:szCs w:val="24"/>
        </w:rPr>
        <w:t>华韵乐社</w:t>
      </w:r>
      <w:r w:rsidR="00AA19D4">
        <w:rPr>
          <w:rFonts w:hint="eastAsia"/>
          <w:b/>
          <w:sz w:val="24"/>
          <w:szCs w:val="24"/>
        </w:rPr>
        <w:t>17</w:t>
      </w:r>
      <w:r w:rsidR="00AA19D4">
        <w:rPr>
          <w:rFonts w:hint="eastAsia"/>
          <w:b/>
          <w:sz w:val="24"/>
          <w:szCs w:val="24"/>
        </w:rPr>
        <w:t>位</w:t>
      </w:r>
      <w:r w:rsidRPr="004F2C37">
        <w:rPr>
          <w:rFonts w:hint="eastAsia"/>
          <w:b/>
          <w:sz w:val="24"/>
          <w:szCs w:val="24"/>
        </w:rPr>
        <w:t>成员介绍如下：</w:t>
      </w:r>
    </w:p>
    <w:p w:rsidR="004F2C37" w:rsidRPr="004F2C37" w:rsidRDefault="004F2C37" w:rsidP="004F2C37">
      <w:pPr>
        <w:jc w:val="center"/>
        <w:rPr>
          <w:b/>
          <w:sz w:val="24"/>
          <w:szCs w:val="24"/>
        </w:rPr>
      </w:pPr>
      <w:r w:rsidRPr="004F2C37">
        <w:rPr>
          <w:rFonts w:hint="eastAsia"/>
          <w:b/>
          <w:sz w:val="24"/>
          <w:szCs w:val="24"/>
        </w:rPr>
        <w:t>乐不知疲卢社长：卫平</w:t>
      </w:r>
    </w:p>
    <w:p w:rsidR="004F2C37" w:rsidRPr="004F2C37" w:rsidRDefault="004F2C37" w:rsidP="004F2C37">
      <w:pPr>
        <w:jc w:val="center"/>
        <w:rPr>
          <w:b/>
          <w:sz w:val="24"/>
          <w:szCs w:val="24"/>
        </w:rPr>
      </w:pPr>
      <w:r w:rsidRPr="004F2C37">
        <w:rPr>
          <w:rFonts w:hint="eastAsia"/>
          <w:b/>
          <w:sz w:val="24"/>
          <w:szCs w:val="24"/>
        </w:rPr>
        <w:t>专业古筝誉满堂：红媛</w:t>
      </w:r>
    </w:p>
    <w:p w:rsidR="004F2C37" w:rsidRPr="004F2C37" w:rsidRDefault="004F2C37" w:rsidP="004F2C37">
      <w:pPr>
        <w:jc w:val="center"/>
        <w:rPr>
          <w:b/>
          <w:sz w:val="24"/>
          <w:szCs w:val="24"/>
        </w:rPr>
      </w:pPr>
      <w:r w:rsidRPr="004F2C37">
        <w:rPr>
          <w:rFonts w:hint="eastAsia"/>
          <w:b/>
          <w:sz w:val="24"/>
          <w:szCs w:val="24"/>
        </w:rPr>
        <w:t>吉他高手拨中阮：谢敏</w:t>
      </w:r>
    </w:p>
    <w:p w:rsidR="004F2C37" w:rsidRPr="004F2C37" w:rsidRDefault="004F2C37" w:rsidP="004F2C37">
      <w:pPr>
        <w:jc w:val="center"/>
        <w:rPr>
          <w:b/>
          <w:sz w:val="24"/>
          <w:szCs w:val="24"/>
        </w:rPr>
      </w:pPr>
      <w:r w:rsidRPr="004F2C37">
        <w:rPr>
          <w:rFonts w:hint="eastAsia"/>
          <w:b/>
          <w:sz w:val="24"/>
          <w:szCs w:val="24"/>
        </w:rPr>
        <w:t>华韵伉俪奏低音：晓辉</w:t>
      </w:r>
    </w:p>
    <w:p w:rsidR="004F2C37" w:rsidRPr="004F2C37" w:rsidRDefault="00DF2CCD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5A7905">
        <w:rPr>
          <w:rFonts w:hint="eastAsia"/>
          <w:b/>
          <w:sz w:val="24"/>
          <w:szCs w:val="24"/>
        </w:rPr>
        <w:t>风琴拉动和声部</w:t>
      </w:r>
      <w:r w:rsidR="005A7905">
        <w:rPr>
          <w:rFonts w:hint="eastAsia"/>
          <w:b/>
          <w:sz w:val="24"/>
          <w:szCs w:val="24"/>
        </w:rPr>
        <w:t xml:space="preserve">:  </w:t>
      </w:r>
      <w:r w:rsidR="00E603CF">
        <w:rPr>
          <w:rFonts w:hint="eastAsia"/>
          <w:b/>
          <w:sz w:val="24"/>
          <w:szCs w:val="24"/>
        </w:rPr>
        <w:t>诗莉</w:t>
      </w:r>
    </w:p>
    <w:p w:rsidR="004F2C37" w:rsidRPr="004F2C37" w:rsidRDefault="00DF2CCD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="005A7905">
        <w:rPr>
          <w:rFonts w:hint="eastAsia"/>
          <w:b/>
          <w:sz w:val="24"/>
          <w:szCs w:val="24"/>
        </w:rPr>
        <w:t>全能乐手大提琴</w:t>
      </w:r>
      <w:r w:rsidR="005A7905">
        <w:rPr>
          <w:rFonts w:hint="eastAsia"/>
          <w:b/>
          <w:sz w:val="24"/>
          <w:szCs w:val="24"/>
        </w:rPr>
        <w:t xml:space="preserve">: </w:t>
      </w:r>
      <w:r w:rsidR="004F2C37" w:rsidRPr="004F2C37">
        <w:rPr>
          <w:rFonts w:hint="eastAsia"/>
          <w:b/>
          <w:sz w:val="24"/>
          <w:szCs w:val="24"/>
        </w:rPr>
        <w:t>金辉</w:t>
      </w:r>
    </w:p>
    <w:p w:rsidR="004F2C37" w:rsidRDefault="00DF2CCD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="004F2C37" w:rsidRPr="004F2C37">
        <w:rPr>
          <w:rFonts w:hint="eastAsia"/>
          <w:b/>
          <w:sz w:val="24"/>
          <w:szCs w:val="24"/>
        </w:rPr>
        <w:t>运筹帷幄置盛装</w:t>
      </w:r>
      <w:r w:rsidR="005A7905">
        <w:rPr>
          <w:rFonts w:hint="eastAsia"/>
          <w:b/>
          <w:sz w:val="24"/>
          <w:szCs w:val="24"/>
        </w:rPr>
        <w:t xml:space="preserve">: </w:t>
      </w:r>
      <w:r w:rsidR="004F2C37" w:rsidRPr="004F2C37">
        <w:rPr>
          <w:rFonts w:hint="eastAsia"/>
          <w:b/>
          <w:sz w:val="24"/>
          <w:szCs w:val="24"/>
        </w:rPr>
        <w:t>同琴</w:t>
      </w:r>
    </w:p>
    <w:p w:rsidR="00E603CF" w:rsidRPr="004F2C37" w:rsidRDefault="005A7905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E603CF">
        <w:rPr>
          <w:rFonts w:hint="eastAsia"/>
          <w:b/>
          <w:sz w:val="24"/>
          <w:szCs w:val="24"/>
        </w:rPr>
        <w:t>电机博士</w:t>
      </w:r>
      <w:r w:rsidR="00DF2CCD">
        <w:rPr>
          <w:rFonts w:hint="eastAsia"/>
          <w:b/>
          <w:sz w:val="24"/>
          <w:szCs w:val="24"/>
        </w:rPr>
        <w:t>好后勤</w:t>
      </w:r>
      <w:r>
        <w:rPr>
          <w:rFonts w:hint="eastAsia"/>
          <w:b/>
          <w:sz w:val="24"/>
          <w:szCs w:val="24"/>
        </w:rPr>
        <w:t>:</w:t>
      </w:r>
      <w:r w:rsidR="00E603CF">
        <w:rPr>
          <w:rFonts w:hint="eastAsia"/>
          <w:b/>
          <w:sz w:val="24"/>
          <w:szCs w:val="24"/>
        </w:rPr>
        <w:t xml:space="preserve"> </w:t>
      </w:r>
      <w:r w:rsidR="00E603CF">
        <w:rPr>
          <w:rFonts w:hint="eastAsia"/>
          <w:b/>
          <w:sz w:val="24"/>
          <w:szCs w:val="24"/>
        </w:rPr>
        <w:t>建成</w:t>
      </w:r>
    </w:p>
    <w:p w:rsidR="004F2C37" w:rsidRPr="004F2C37" w:rsidRDefault="00DF2CCD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4F2C37" w:rsidRPr="004F2C37">
        <w:rPr>
          <w:rFonts w:hint="eastAsia"/>
          <w:b/>
          <w:sz w:val="24"/>
          <w:szCs w:val="24"/>
        </w:rPr>
        <w:t>琵琶才女美食家：张涛</w:t>
      </w:r>
    </w:p>
    <w:p w:rsidR="004F2C37" w:rsidRDefault="00377CEC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4F2C37" w:rsidRPr="004F2C37">
        <w:rPr>
          <w:rFonts w:hint="eastAsia"/>
          <w:b/>
          <w:sz w:val="24"/>
          <w:szCs w:val="24"/>
        </w:rPr>
        <w:t>乐社网络奠基人：兴宁</w:t>
      </w:r>
    </w:p>
    <w:p w:rsidR="00E603CF" w:rsidRPr="004F2C37" w:rsidRDefault="00377CEC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 w:rsidR="00E603CF">
        <w:rPr>
          <w:rFonts w:hint="eastAsia"/>
          <w:b/>
          <w:sz w:val="24"/>
          <w:szCs w:val="24"/>
        </w:rPr>
        <w:t>清华校友企业家</w:t>
      </w:r>
      <w:r w:rsidR="00E603CF">
        <w:rPr>
          <w:rFonts w:hint="eastAsia"/>
          <w:b/>
          <w:sz w:val="24"/>
          <w:szCs w:val="24"/>
        </w:rPr>
        <w:t xml:space="preserve">:  </w:t>
      </w:r>
      <w:r w:rsidR="00E603CF">
        <w:rPr>
          <w:rFonts w:hint="eastAsia"/>
          <w:b/>
          <w:sz w:val="24"/>
          <w:szCs w:val="24"/>
        </w:rPr>
        <w:t>魏翔</w:t>
      </w:r>
    </w:p>
    <w:p w:rsidR="004F2C37" w:rsidRPr="004F2C37" w:rsidRDefault="00377CEC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            </w:t>
      </w:r>
      <w:r w:rsidR="004F2C37" w:rsidRPr="004F2C37">
        <w:rPr>
          <w:rFonts w:hint="eastAsia"/>
          <w:b/>
          <w:sz w:val="24"/>
          <w:szCs w:val="24"/>
        </w:rPr>
        <w:t>无师自通打击乐：唐乐</w:t>
      </w:r>
    </w:p>
    <w:p w:rsidR="004F2C37" w:rsidRPr="004F2C37" w:rsidRDefault="00377CEC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="004F2C37" w:rsidRPr="004F2C37">
        <w:rPr>
          <w:rFonts w:hint="eastAsia"/>
          <w:b/>
          <w:sz w:val="24"/>
          <w:szCs w:val="24"/>
        </w:rPr>
        <w:t>二胡十级舞翩迁：谈喆</w:t>
      </w:r>
    </w:p>
    <w:p w:rsidR="004F2C37" w:rsidRDefault="00377CEC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</w:t>
      </w:r>
      <w:r w:rsidR="004F2C37" w:rsidRPr="004F2C37">
        <w:rPr>
          <w:rFonts w:hint="eastAsia"/>
          <w:b/>
          <w:sz w:val="24"/>
          <w:szCs w:val="24"/>
        </w:rPr>
        <w:t>绕梁丝竹俏江南：文乔</w:t>
      </w:r>
    </w:p>
    <w:p w:rsidR="00E603CF" w:rsidRPr="004F2C37" w:rsidRDefault="005A7905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</w:t>
      </w:r>
      <w:r w:rsidR="00E603CF">
        <w:rPr>
          <w:rFonts w:hint="eastAsia"/>
          <w:b/>
          <w:sz w:val="24"/>
          <w:szCs w:val="24"/>
        </w:rPr>
        <w:t>金陵</w:t>
      </w:r>
      <w:r w:rsidR="00AA19D4">
        <w:rPr>
          <w:rFonts w:hint="eastAsia"/>
          <w:b/>
          <w:sz w:val="24"/>
          <w:szCs w:val="24"/>
        </w:rPr>
        <w:t>才艺惊四座</w:t>
      </w:r>
      <w:r>
        <w:rPr>
          <w:rFonts w:hint="eastAsia"/>
          <w:b/>
          <w:sz w:val="24"/>
          <w:szCs w:val="24"/>
        </w:rPr>
        <w:t>:</w:t>
      </w:r>
      <w:r w:rsidR="00AA19D4">
        <w:rPr>
          <w:rFonts w:hint="eastAsia"/>
          <w:b/>
          <w:sz w:val="24"/>
          <w:szCs w:val="24"/>
        </w:rPr>
        <w:t xml:space="preserve"> </w:t>
      </w:r>
      <w:r w:rsidR="00AA19D4">
        <w:rPr>
          <w:rFonts w:hint="eastAsia"/>
          <w:b/>
          <w:sz w:val="24"/>
          <w:szCs w:val="24"/>
        </w:rPr>
        <w:t>高政</w:t>
      </w:r>
    </w:p>
    <w:p w:rsidR="004F2C37" w:rsidRPr="004F2C37" w:rsidRDefault="005A7905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</w:t>
      </w:r>
      <w:r w:rsidR="004F2C37" w:rsidRPr="004F2C37">
        <w:rPr>
          <w:rFonts w:hint="eastAsia"/>
          <w:b/>
          <w:sz w:val="24"/>
          <w:szCs w:val="24"/>
        </w:rPr>
        <w:t>美南荣誉指挥家：吴文</w:t>
      </w:r>
    </w:p>
    <w:p w:rsidR="004F2C37" w:rsidRDefault="005A7905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</w:t>
      </w:r>
      <w:r w:rsidR="00377CEC">
        <w:rPr>
          <w:rFonts w:hint="eastAsia"/>
          <w:b/>
          <w:sz w:val="24"/>
          <w:szCs w:val="24"/>
        </w:rPr>
        <w:t xml:space="preserve"> </w:t>
      </w:r>
      <w:r w:rsidR="00377CEC">
        <w:rPr>
          <w:rFonts w:hint="eastAsia"/>
          <w:b/>
          <w:sz w:val="24"/>
          <w:szCs w:val="24"/>
        </w:rPr>
        <w:t>撰联拙文教书匠</w:t>
      </w:r>
      <w:r w:rsidR="00377CEC">
        <w:rPr>
          <w:rFonts w:hint="eastAsia"/>
          <w:b/>
          <w:sz w:val="24"/>
          <w:szCs w:val="24"/>
        </w:rPr>
        <w:t xml:space="preserve">:  </w:t>
      </w:r>
      <w:r w:rsidR="004F2C37" w:rsidRPr="004F2C37">
        <w:rPr>
          <w:rFonts w:hint="eastAsia"/>
          <w:b/>
          <w:sz w:val="24"/>
          <w:szCs w:val="24"/>
        </w:rPr>
        <w:t>田翁</w:t>
      </w:r>
    </w:p>
    <w:p w:rsidR="00032FB3" w:rsidRDefault="00032FB3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顺附照片如下：</w:t>
      </w:r>
    </w:p>
    <w:p w:rsidR="00032FB3" w:rsidRDefault="00032FB3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：与会成员合影留念</w:t>
      </w:r>
    </w:p>
    <w:p w:rsidR="00AD23F8" w:rsidRPr="00AD23F8" w:rsidRDefault="00AD23F8" w:rsidP="004F2C3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95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会留影2013Nov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7D" w:rsidRDefault="0059057D" w:rsidP="004F2C37">
      <w:pPr>
        <w:jc w:val="center"/>
        <w:rPr>
          <w:b/>
          <w:sz w:val="24"/>
          <w:szCs w:val="24"/>
        </w:rPr>
      </w:pPr>
    </w:p>
    <w:p w:rsidR="0059057D" w:rsidRDefault="0059057D" w:rsidP="004F2C37">
      <w:pPr>
        <w:jc w:val="center"/>
        <w:rPr>
          <w:b/>
          <w:sz w:val="24"/>
          <w:szCs w:val="24"/>
        </w:rPr>
      </w:pPr>
    </w:p>
    <w:p w:rsidR="0059057D" w:rsidRDefault="0059057D" w:rsidP="004F2C37">
      <w:pPr>
        <w:jc w:val="center"/>
        <w:rPr>
          <w:b/>
          <w:sz w:val="24"/>
          <w:szCs w:val="24"/>
        </w:rPr>
      </w:pPr>
    </w:p>
    <w:p w:rsidR="0059057D" w:rsidRDefault="0059057D" w:rsidP="004F2C37">
      <w:pPr>
        <w:jc w:val="center"/>
        <w:rPr>
          <w:b/>
          <w:sz w:val="24"/>
          <w:szCs w:val="24"/>
        </w:rPr>
      </w:pPr>
    </w:p>
    <w:p w:rsidR="00032FB3" w:rsidRDefault="00032FB3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>
        <w:rPr>
          <w:rFonts w:hint="eastAsia"/>
          <w:b/>
          <w:sz w:val="24"/>
          <w:szCs w:val="24"/>
        </w:rPr>
        <w:t>：集体排练后合影</w:t>
      </w:r>
    </w:p>
    <w:p w:rsidR="00AD23F8" w:rsidRDefault="00AD23F8" w:rsidP="009202A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81706A" wp14:editId="29C26322">
            <wp:extent cx="4754880" cy="291693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排练后合影2013No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1C2" w:rsidRDefault="009202A0" w:rsidP="004F2C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proofErr w:type="gramStart"/>
      <w:r w:rsidR="002051C2">
        <w:rPr>
          <w:rFonts w:hint="eastAsia"/>
          <w:b/>
          <w:sz w:val="24"/>
          <w:szCs w:val="24"/>
        </w:rPr>
        <w:t>：</w:t>
      </w:r>
      <w:r w:rsidR="002051C2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来自六朝古都金陵的乐友</w:t>
      </w:r>
      <w:r w:rsidR="002051C2">
        <w:rPr>
          <w:rFonts w:hint="eastAsia"/>
          <w:b/>
          <w:sz w:val="24"/>
          <w:szCs w:val="24"/>
        </w:rPr>
        <w:t>合影</w:t>
      </w:r>
      <w:r>
        <w:rPr>
          <w:rFonts w:hint="eastAsia"/>
          <w:b/>
          <w:sz w:val="24"/>
          <w:szCs w:val="24"/>
        </w:rPr>
        <w:t>留念</w:t>
      </w:r>
      <w:proofErr w:type="gramEnd"/>
    </w:p>
    <w:p w:rsidR="00AD23F8" w:rsidRPr="002051C2" w:rsidRDefault="00AD23F8" w:rsidP="004F2C3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42816" cy="318211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韵南京帮2013Nov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3F8" w:rsidRPr="0020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E"/>
    <w:rsid w:val="00032FB3"/>
    <w:rsid w:val="002051C2"/>
    <w:rsid w:val="00265E50"/>
    <w:rsid w:val="00377CEC"/>
    <w:rsid w:val="00480AE8"/>
    <w:rsid w:val="004A7A09"/>
    <w:rsid w:val="004C5C9D"/>
    <w:rsid w:val="004F2C37"/>
    <w:rsid w:val="005463EB"/>
    <w:rsid w:val="0059057D"/>
    <w:rsid w:val="005A7905"/>
    <w:rsid w:val="00676471"/>
    <w:rsid w:val="006853D9"/>
    <w:rsid w:val="00746E50"/>
    <w:rsid w:val="008B644E"/>
    <w:rsid w:val="009202A0"/>
    <w:rsid w:val="00A83173"/>
    <w:rsid w:val="00A97CA4"/>
    <w:rsid w:val="00AA19D4"/>
    <w:rsid w:val="00AD23F8"/>
    <w:rsid w:val="00B6726E"/>
    <w:rsid w:val="00B735A7"/>
    <w:rsid w:val="00C21E0B"/>
    <w:rsid w:val="00CA5680"/>
    <w:rsid w:val="00CE3B5C"/>
    <w:rsid w:val="00D82C92"/>
    <w:rsid w:val="00DE73A3"/>
    <w:rsid w:val="00DF2CCD"/>
    <w:rsid w:val="00E603CF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rlcuser</dc:creator>
  <cp:lastModifiedBy>Jimin Tian</cp:lastModifiedBy>
  <cp:revision>2</cp:revision>
  <cp:lastPrinted>2013-11-18T22:59:00Z</cp:lastPrinted>
  <dcterms:created xsi:type="dcterms:W3CDTF">2013-11-19T03:16:00Z</dcterms:created>
  <dcterms:modified xsi:type="dcterms:W3CDTF">2013-11-19T03:16:00Z</dcterms:modified>
</cp:coreProperties>
</file>